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6" w:rsidRPr="00FC2DC1" w:rsidRDefault="00AE6046" w:rsidP="00AE60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DC1">
        <w:rPr>
          <w:rFonts w:ascii="Times New Roman" w:hAnsi="Times New Roman"/>
          <w:b/>
          <w:sz w:val="24"/>
          <w:szCs w:val="24"/>
        </w:rPr>
        <w:t>В учебном процессе Кировского ГМУ используются пять приобретённых ЭБС</w:t>
      </w: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2DC1">
        <w:rPr>
          <w:rFonts w:ascii="Times New Roman" w:hAnsi="Times New Roman"/>
          <w:b/>
          <w:sz w:val="24"/>
          <w:szCs w:val="24"/>
        </w:rPr>
        <w:t>ЭБС «Консультант студента. Библиотека медицинского вуза»</w:t>
      </w:r>
    </w:p>
    <w:p w:rsidR="00AE6046" w:rsidRPr="00FC2DC1" w:rsidRDefault="00AE6046" w:rsidP="00D42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 xml:space="preserve">1) Адрес сайта: </w:t>
      </w:r>
      <w:hyperlink r:id="rId4" w:history="1">
        <w:r w:rsidRPr="00FC2DC1">
          <w:rPr>
            <w:rStyle w:val="a3"/>
            <w:rFonts w:ascii="Times New Roman" w:hAnsi="Times New Roman"/>
            <w:sz w:val="24"/>
            <w:szCs w:val="24"/>
          </w:rPr>
          <w:t>http://www.studmedlib.ru/</w:t>
        </w:r>
      </w:hyperlink>
      <w:r w:rsidRPr="00FC2DC1">
        <w:rPr>
          <w:rFonts w:ascii="Times New Roman" w:hAnsi="Times New Roman"/>
          <w:sz w:val="24"/>
          <w:szCs w:val="24"/>
        </w:rPr>
        <w:t xml:space="preserve"> Обеспечен 100%-</w:t>
      </w:r>
      <w:proofErr w:type="spellStart"/>
      <w:r w:rsidRPr="00FC2DC1">
        <w:rPr>
          <w:rFonts w:ascii="Times New Roman" w:hAnsi="Times New Roman"/>
          <w:sz w:val="24"/>
          <w:szCs w:val="24"/>
        </w:rPr>
        <w:t>ый</w:t>
      </w:r>
      <w:proofErr w:type="spellEnd"/>
      <w:r w:rsidRPr="00FC2DC1">
        <w:rPr>
          <w:rFonts w:ascii="Times New Roman" w:hAnsi="Times New Roman"/>
          <w:sz w:val="24"/>
          <w:szCs w:val="24"/>
        </w:rPr>
        <w:t xml:space="preserve"> доступ обучающихся и научно-педагогических работников. Ресурс содержит учебную, научную и справочную литературу по медицинским специальностям вуза. Кроме того, </w:t>
      </w:r>
      <w:r w:rsidR="00D423DE" w:rsidRPr="00D423DE">
        <w:rPr>
          <w:rFonts w:ascii="Times New Roman" w:hAnsi="Times New Roman"/>
          <w:sz w:val="24"/>
          <w:szCs w:val="24"/>
        </w:rPr>
        <w:t xml:space="preserve">ЭБС «Консультант студента» </w:t>
      </w:r>
      <w:r w:rsidRPr="00FC2DC1">
        <w:rPr>
          <w:rFonts w:ascii="Times New Roman" w:hAnsi="Times New Roman"/>
          <w:sz w:val="24"/>
          <w:szCs w:val="24"/>
        </w:rPr>
        <w:t>предоставляет доступ к дополнительным материалам, в том числе аудио, видео, анимации, интерактивным материалам, тестовым заданиям и пр.</w:t>
      </w:r>
    </w:p>
    <w:p w:rsidR="00D423DE" w:rsidRPr="00D423DE" w:rsidRDefault="00D423DE" w:rsidP="00D423D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23DE">
        <w:rPr>
          <w:rFonts w:ascii="Times New Roman" w:hAnsi="Times New Roman"/>
          <w:sz w:val="24"/>
          <w:szCs w:val="24"/>
        </w:rPr>
        <w:t xml:space="preserve">ЭБС «Консультант студента» предоставляет доступ через Интернет к учебной литературе и дополнительным материалам, в том числе аудио, видео, анимации, интерактивным материалам, тестовым заданиям и др. </w:t>
      </w:r>
    </w:p>
    <w:p w:rsidR="00D423DE" w:rsidRPr="00FC2DC1" w:rsidRDefault="00D423DE" w:rsidP="00D42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D423DE" w:rsidRPr="00FC2DC1" w:rsidRDefault="00D423DE" w:rsidP="00D423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2)</w:t>
      </w:r>
      <w:r w:rsidRPr="00FC2DC1">
        <w:rPr>
          <w:rFonts w:ascii="Times New Roman" w:hAnsi="Times New Roman"/>
          <w:b/>
          <w:sz w:val="24"/>
          <w:szCs w:val="24"/>
        </w:rPr>
        <w:tab/>
        <w:t>ЭБС «Университетская библиотека онлайн»</w:t>
      </w:r>
    </w:p>
    <w:p w:rsidR="009200F5" w:rsidRPr="00FC2DC1" w:rsidRDefault="00AE6046" w:rsidP="00920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 xml:space="preserve">Адрес сайта:  </w:t>
      </w:r>
      <w:hyperlink r:id="rId5" w:history="1">
        <w:r w:rsidRPr="00FC2DC1">
          <w:rPr>
            <w:rStyle w:val="a3"/>
            <w:rFonts w:ascii="Times New Roman" w:hAnsi="Times New Roman"/>
            <w:sz w:val="24"/>
            <w:szCs w:val="24"/>
          </w:rPr>
          <w:t>http://www.biblioclub.ru/</w:t>
        </w:r>
      </w:hyperlink>
      <w:r w:rsidRPr="00FC2DC1">
        <w:rPr>
          <w:rFonts w:ascii="Times New Roman" w:hAnsi="Times New Roman"/>
          <w:sz w:val="24"/>
          <w:szCs w:val="24"/>
        </w:rPr>
        <w:t xml:space="preserve"> Обеспечен 100%-</w:t>
      </w:r>
      <w:proofErr w:type="spellStart"/>
      <w:r w:rsidRPr="00FC2DC1">
        <w:rPr>
          <w:rFonts w:ascii="Times New Roman" w:hAnsi="Times New Roman"/>
          <w:sz w:val="24"/>
          <w:szCs w:val="24"/>
        </w:rPr>
        <w:t>ый</w:t>
      </w:r>
      <w:proofErr w:type="spellEnd"/>
      <w:r w:rsidRPr="00FC2DC1">
        <w:rPr>
          <w:rFonts w:ascii="Times New Roman" w:hAnsi="Times New Roman"/>
          <w:sz w:val="24"/>
          <w:szCs w:val="24"/>
        </w:rPr>
        <w:t xml:space="preserve"> доступ обучающихся и научно-педагогических работников. Ресурс универсального содержания. </w:t>
      </w:r>
      <w:r w:rsidR="009200F5" w:rsidRPr="009200F5">
        <w:rPr>
          <w:rFonts w:ascii="Times New Roman" w:hAnsi="Times New Roman"/>
          <w:sz w:val="24"/>
          <w:szCs w:val="24"/>
        </w:rPr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</w:t>
      </w:r>
      <w:r w:rsidR="009200F5" w:rsidRPr="00FC2DC1">
        <w:rPr>
          <w:rFonts w:ascii="Times New Roman" w:hAnsi="Times New Roman"/>
          <w:sz w:val="24"/>
          <w:szCs w:val="24"/>
        </w:rPr>
        <w:t>.</w:t>
      </w:r>
    </w:p>
    <w:p w:rsidR="009200F5" w:rsidRPr="00FC2DC1" w:rsidRDefault="009200F5" w:rsidP="009200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9200F5" w:rsidRPr="00FC2DC1" w:rsidRDefault="009200F5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3)</w:t>
      </w:r>
      <w:r w:rsidRPr="00FC2DC1">
        <w:rPr>
          <w:rFonts w:ascii="Times New Roman" w:hAnsi="Times New Roman"/>
          <w:sz w:val="24"/>
          <w:szCs w:val="24"/>
        </w:rPr>
        <w:tab/>
      </w:r>
      <w:r w:rsidRPr="00FC2DC1">
        <w:rPr>
          <w:rFonts w:ascii="Times New Roman" w:hAnsi="Times New Roman"/>
          <w:b/>
          <w:sz w:val="24"/>
          <w:szCs w:val="24"/>
        </w:rPr>
        <w:t>ЭБС «</w:t>
      </w:r>
      <w:proofErr w:type="spellStart"/>
      <w:r w:rsidRPr="00FC2DC1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FC2DC1">
        <w:rPr>
          <w:rFonts w:ascii="Times New Roman" w:hAnsi="Times New Roman"/>
          <w:b/>
          <w:sz w:val="24"/>
          <w:szCs w:val="24"/>
        </w:rPr>
        <w:t>»</w:t>
      </w:r>
    </w:p>
    <w:p w:rsidR="005B50C9" w:rsidRPr="005B50C9" w:rsidRDefault="00AE6046" w:rsidP="005B50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 xml:space="preserve"> Адрес сайта: </w:t>
      </w:r>
      <w:hyperlink r:id="rId6" w:history="1">
        <w:r w:rsidRPr="00FC2DC1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FC2DC1">
          <w:rPr>
            <w:rStyle w:val="a3"/>
            <w:rFonts w:ascii="Times New Roman" w:hAnsi="Times New Roman"/>
            <w:sz w:val="24"/>
            <w:szCs w:val="24"/>
            <w:lang w:val="en-US"/>
          </w:rPr>
          <w:t>ibooks</w:t>
        </w:r>
        <w:proofErr w:type="spellEnd"/>
        <w:r w:rsidRPr="00FC2DC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C2DC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FC2DC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FC2DC1">
        <w:rPr>
          <w:rFonts w:ascii="Times New Roman" w:hAnsi="Times New Roman"/>
          <w:sz w:val="24"/>
          <w:szCs w:val="24"/>
        </w:rPr>
        <w:t xml:space="preserve"> Обеспечен 100%-</w:t>
      </w:r>
      <w:proofErr w:type="spellStart"/>
      <w:r w:rsidRPr="00FC2DC1">
        <w:rPr>
          <w:rFonts w:ascii="Times New Roman" w:hAnsi="Times New Roman"/>
          <w:sz w:val="24"/>
          <w:szCs w:val="24"/>
        </w:rPr>
        <w:t>ый</w:t>
      </w:r>
      <w:proofErr w:type="spellEnd"/>
      <w:r w:rsidRPr="00FC2DC1">
        <w:rPr>
          <w:rFonts w:ascii="Times New Roman" w:hAnsi="Times New Roman"/>
          <w:sz w:val="24"/>
          <w:szCs w:val="24"/>
        </w:rPr>
        <w:t xml:space="preserve"> доступ обучающихся и научно-педагогических работников. </w:t>
      </w:r>
      <w:r w:rsidR="005B50C9" w:rsidRPr="005B50C9">
        <w:rPr>
          <w:rFonts w:ascii="Times New Roman" w:hAnsi="Times New Roman"/>
          <w:sz w:val="24"/>
          <w:szCs w:val="24"/>
        </w:rPr>
        <w:t>Содержит коллекцию книг по психологии.</w:t>
      </w:r>
      <w:r w:rsidR="005B50C9" w:rsidRPr="00FC2DC1">
        <w:rPr>
          <w:rFonts w:ascii="Times New Roman" w:hAnsi="Times New Roman"/>
          <w:sz w:val="24"/>
          <w:szCs w:val="24"/>
        </w:rPr>
        <w:t xml:space="preserve"> </w:t>
      </w:r>
      <w:r w:rsidR="005B50C9" w:rsidRPr="005B50C9">
        <w:rPr>
          <w:rFonts w:ascii="Times New Roman" w:hAnsi="Times New Roman"/>
          <w:sz w:val="24"/>
          <w:szCs w:val="24"/>
        </w:rPr>
        <w:t>Доступный контент размещен на странице Читальный зал.</w:t>
      </w:r>
    </w:p>
    <w:p w:rsidR="005B50C9" w:rsidRPr="00FC2DC1" w:rsidRDefault="005B50C9" w:rsidP="005B50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4)</w:t>
      </w:r>
      <w:r w:rsidRPr="00FC2DC1">
        <w:rPr>
          <w:rFonts w:ascii="Times New Roman" w:hAnsi="Times New Roman"/>
          <w:sz w:val="24"/>
          <w:szCs w:val="24"/>
        </w:rPr>
        <w:tab/>
      </w:r>
      <w:r w:rsidRPr="00FC2DC1">
        <w:rPr>
          <w:rFonts w:ascii="Times New Roman" w:hAnsi="Times New Roman"/>
          <w:b/>
          <w:sz w:val="24"/>
          <w:szCs w:val="24"/>
        </w:rPr>
        <w:t>Электронная библиотека «Консультант врача»</w:t>
      </w:r>
      <w:r w:rsidRPr="00FC2DC1">
        <w:rPr>
          <w:rFonts w:ascii="Times New Roman" w:hAnsi="Times New Roman"/>
          <w:sz w:val="24"/>
          <w:szCs w:val="24"/>
        </w:rPr>
        <w:t xml:space="preserve">  </w:t>
      </w: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 xml:space="preserve">Адрес сайта: </w:t>
      </w:r>
      <w:hyperlink r:id="rId7" w:history="1">
        <w:r w:rsidRPr="00FC2DC1">
          <w:rPr>
            <w:rStyle w:val="a3"/>
            <w:rFonts w:ascii="Times New Roman" w:hAnsi="Times New Roman"/>
            <w:sz w:val="24"/>
            <w:szCs w:val="24"/>
          </w:rPr>
          <w:t>http://www.rosmedlib.ru/</w:t>
        </w:r>
      </w:hyperlink>
      <w:r w:rsidRPr="00FC2DC1">
        <w:rPr>
          <w:rFonts w:ascii="Times New Roman" w:hAnsi="Times New Roman"/>
          <w:sz w:val="24"/>
          <w:szCs w:val="24"/>
        </w:rPr>
        <w:t xml:space="preserve"> Обеспечен 100%-</w:t>
      </w:r>
      <w:proofErr w:type="spellStart"/>
      <w:r w:rsidRPr="00FC2DC1">
        <w:rPr>
          <w:rFonts w:ascii="Times New Roman" w:hAnsi="Times New Roman"/>
          <w:sz w:val="24"/>
          <w:szCs w:val="24"/>
        </w:rPr>
        <w:t>ый</w:t>
      </w:r>
      <w:proofErr w:type="spellEnd"/>
      <w:r w:rsidRPr="00FC2DC1">
        <w:rPr>
          <w:rFonts w:ascii="Times New Roman" w:hAnsi="Times New Roman"/>
          <w:sz w:val="24"/>
          <w:szCs w:val="24"/>
        </w:rPr>
        <w:t xml:space="preserve"> доступ обучающихся и научно-педагогических работников. Ресурс содержит </w:t>
      </w:r>
      <w:r w:rsidR="00A8028F" w:rsidRPr="00FC2DC1">
        <w:rPr>
          <w:rFonts w:ascii="Times New Roman" w:hAnsi="Times New Roman"/>
          <w:sz w:val="24"/>
          <w:szCs w:val="24"/>
        </w:rPr>
        <w:t xml:space="preserve">актуальную и </w:t>
      </w:r>
      <w:r w:rsidRPr="00FC2DC1">
        <w:rPr>
          <w:rFonts w:ascii="Times New Roman" w:hAnsi="Times New Roman"/>
          <w:sz w:val="24"/>
          <w:szCs w:val="24"/>
        </w:rPr>
        <w:t xml:space="preserve">достоверную </w:t>
      </w:r>
      <w:r w:rsidR="00A8028F" w:rsidRPr="00FC2DC1">
        <w:rPr>
          <w:rFonts w:ascii="Times New Roman" w:hAnsi="Times New Roman"/>
          <w:sz w:val="24"/>
          <w:szCs w:val="24"/>
        </w:rPr>
        <w:t>информа</w:t>
      </w:r>
      <w:r w:rsidRPr="00FC2DC1">
        <w:rPr>
          <w:rFonts w:ascii="Times New Roman" w:hAnsi="Times New Roman"/>
          <w:sz w:val="24"/>
          <w:szCs w:val="24"/>
        </w:rPr>
        <w:t xml:space="preserve">цию для широкого спектра врачебных специальностей в виде периодических изданий, книг, </w:t>
      </w:r>
      <w:r w:rsidRPr="00FC2DC1">
        <w:rPr>
          <w:rFonts w:ascii="Times New Roman" w:hAnsi="Times New Roman"/>
          <w:sz w:val="24"/>
          <w:szCs w:val="24"/>
        </w:rPr>
        <w:lastRenderedPageBreak/>
        <w:t>новостной информации и электронных обучающих модулей для непрерывного медицинского образования. Предназначен для старшекурсников, ординаторов, аспирантов, научно-педагогических работников</w:t>
      </w:r>
      <w:r w:rsidR="00605C7C" w:rsidRPr="00FC2DC1">
        <w:rPr>
          <w:rFonts w:ascii="Times New Roman" w:hAnsi="Times New Roman"/>
          <w:sz w:val="24"/>
          <w:szCs w:val="24"/>
        </w:rPr>
        <w:t xml:space="preserve">, </w:t>
      </w:r>
      <w:r w:rsidRPr="00FC2DC1">
        <w:rPr>
          <w:rFonts w:ascii="Times New Roman" w:hAnsi="Times New Roman"/>
          <w:sz w:val="24"/>
          <w:szCs w:val="24"/>
        </w:rPr>
        <w:t>специалистов</w:t>
      </w:r>
      <w:r w:rsidR="00FC7FCF" w:rsidRPr="00FC2DC1">
        <w:rPr>
          <w:rFonts w:ascii="Times New Roman" w:hAnsi="Times New Roman"/>
          <w:sz w:val="24"/>
          <w:szCs w:val="24"/>
        </w:rPr>
        <w:t xml:space="preserve"> </w:t>
      </w:r>
      <w:r w:rsidR="00FC7FCF" w:rsidRPr="00057300">
        <w:rPr>
          <w:rFonts w:ascii="Times New Roman" w:hAnsi="Times New Roman"/>
          <w:sz w:val="24"/>
          <w:szCs w:val="24"/>
        </w:rPr>
        <w:t>в области медицины и фармакологии</w:t>
      </w:r>
      <w:r w:rsidR="00FC7FCF" w:rsidRPr="00FC2DC1">
        <w:rPr>
          <w:rFonts w:ascii="Times New Roman" w:hAnsi="Times New Roman"/>
          <w:sz w:val="24"/>
          <w:szCs w:val="24"/>
        </w:rPr>
        <w:t>.</w:t>
      </w:r>
    </w:p>
    <w:p w:rsidR="00057300" w:rsidRPr="00FC2DC1" w:rsidRDefault="00057300" w:rsidP="000573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5)</w:t>
      </w:r>
      <w:r w:rsidRPr="00FC2DC1">
        <w:rPr>
          <w:rFonts w:ascii="Times New Roman" w:hAnsi="Times New Roman"/>
          <w:sz w:val="24"/>
          <w:szCs w:val="24"/>
        </w:rPr>
        <w:tab/>
      </w:r>
      <w:r w:rsidRPr="00FC2DC1">
        <w:rPr>
          <w:rFonts w:ascii="Times New Roman" w:hAnsi="Times New Roman"/>
          <w:b/>
          <w:sz w:val="24"/>
          <w:szCs w:val="24"/>
        </w:rPr>
        <w:t>ЭБС «Лань</w:t>
      </w:r>
      <w:r w:rsidRPr="00FC2DC1">
        <w:rPr>
          <w:rFonts w:ascii="Times New Roman" w:hAnsi="Times New Roman"/>
          <w:sz w:val="24"/>
          <w:szCs w:val="24"/>
        </w:rPr>
        <w:t>»</w:t>
      </w:r>
    </w:p>
    <w:p w:rsidR="00FC2DC1" w:rsidRPr="00FC2DC1" w:rsidRDefault="00AE6046" w:rsidP="00FC2D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 xml:space="preserve">Адрес сайта: </w:t>
      </w:r>
      <w:hyperlink r:id="rId8" w:history="1">
        <w:r w:rsidRPr="00FC2DC1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FC2DC1">
          <w:rPr>
            <w:rStyle w:val="a3"/>
            <w:rFonts w:ascii="Times New Roman" w:hAnsi="Times New Roman"/>
            <w:sz w:val="24"/>
            <w:szCs w:val="24"/>
            <w:lang w:val="en-US"/>
          </w:rPr>
          <w:t>lanbook</w:t>
        </w:r>
        <w:proofErr w:type="spellEnd"/>
        <w:r w:rsidRPr="00FC2DC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C2DC1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FC2DC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FC2DC1">
        <w:rPr>
          <w:rFonts w:ascii="Times New Roman" w:hAnsi="Times New Roman"/>
          <w:sz w:val="24"/>
          <w:szCs w:val="24"/>
        </w:rPr>
        <w:t xml:space="preserve">  Обеспечен 100%-</w:t>
      </w:r>
      <w:proofErr w:type="spellStart"/>
      <w:r w:rsidRPr="00FC2DC1">
        <w:rPr>
          <w:rFonts w:ascii="Times New Roman" w:hAnsi="Times New Roman"/>
          <w:sz w:val="24"/>
          <w:szCs w:val="24"/>
        </w:rPr>
        <w:t>ый</w:t>
      </w:r>
      <w:proofErr w:type="spellEnd"/>
      <w:r w:rsidRPr="00FC2DC1">
        <w:rPr>
          <w:rFonts w:ascii="Times New Roman" w:hAnsi="Times New Roman"/>
          <w:sz w:val="24"/>
          <w:szCs w:val="24"/>
        </w:rPr>
        <w:t xml:space="preserve"> доступ обучающихся и научно-педагогических работников. С 2020 года библиотека Кировского ГМУ является участником проекта «Сетевая электронная библиотека (СЭБ) медицинского вуза», действующего на платформе ЭБС «Лань».</w:t>
      </w:r>
      <w:r w:rsidR="006E3D7C" w:rsidRPr="00FC2DC1">
        <w:rPr>
          <w:rFonts w:ascii="Times New Roman" w:hAnsi="Times New Roman"/>
          <w:sz w:val="24"/>
          <w:szCs w:val="24"/>
        </w:rPr>
        <w:t xml:space="preserve"> </w:t>
      </w:r>
      <w:r w:rsidR="006E3D7C" w:rsidRPr="00FC2DC1">
        <w:rPr>
          <w:rFonts w:ascii="Times New Roman" w:hAnsi="Times New Roman"/>
          <w:sz w:val="24"/>
          <w:szCs w:val="24"/>
        </w:rPr>
        <w:t xml:space="preserve">Данный проект предоставляет единое пространство для обмена </w:t>
      </w:r>
      <w:proofErr w:type="spellStart"/>
      <w:r w:rsidR="006E3D7C" w:rsidRPr="00FC2DC1">
        <w:rPr>
          <w:rFonts w:ascii="Times New Roman" w:hAnsi="Times New Roman"/>
          <w:sz w:val="24"/>
          <w:szCs w:val="24"/>
        </w:rPr>
        <w:t>контентами</w:t>
      </w:r>
      <w:proofErr w:type="spellEnd"/>
      <w:r w:rsidR="006E3D7C" w:rsidRPr="00FC2DC1">
        <w:rPr>
          <w:rFonts w:ascii="Times New Roman" w:hAnsi="Times New Roman"/>
          <w:sz w:val="24"/>
          <w:szCs w:val="24"/>
        </w:rPr>
        <w:t xml:space="preserve"> вузов-участников. На сегодняшний день нам уже доступно 3</w:t>
      </w:r>
      <w:r w:rsidR="008648FD" w:rsidRPr="00FC2DC1">
        <w:rPr>
          <w:rFonts w:ascii="Times New Roman" w:hAnsi="Times New Roman"/>
          <w:sz w:val="24"/>
          <w:szCs w:val="24"/>
        </w:rPr>
        <w:t>887</w:t>
      </w:r>
      <w:r w:rsidR="006E3D7C" w:rsidRPr="00FC2DC1">
        <w:rPr>
          <w:rFonts w:ascii="Times New Roman" w:hAnsi="Times New Roman"/>
          <w:sz w:val="24"/>
          <w:szCs w:val="24"/>
        </w:rPr>
        <w:t xml:space="preserve"> изданий 30 медицинских вузов. </w:t>
      </w:r>
      <w:r w:rsidR="006E3D7C" w:rsidRPr="00FC2DC1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Участие вуза в развивающемся проекте «Сетевая электронная библиотека» обеспечивает доступ к электронным библиотекам большей части вузов России и открывает труды преподавателей Кировского ГМУ в ответ.</w:t>
      </w:r>
      <w:r w:rsidRPr="00FC2DC1">
        <w:rPr>
          <w:rFonts w:ascii="Times New Roman" w:hAnsi="Times New Roman"/>
          <w:sz w:val="24"/>
          <w:szCs w:val="24"/>
        </w:rPr>
        <w:t xml:space="preserve"> </w:t>
      </w:r>
      <w:r w:rsidR="008648FD" w:rsidRPr="00FC2DC1">
        <w:rPr>
          <w:rFonts w:ascii="Times New Roman" w:hAnsi="Times New Roman"/>
          <w:sz w:val="24"/>
          <w:szCs w:val="24"/>
        </w:rPr>
        <w:t xml:space="preserve">Кроме того, доступны по подписке </w:t>
      </w:r>
      <w:r w:rsidRPr="00FC2DC1">
        <w:rPr>
          <w:rFonts w:ascii="Times New Roman" w:hAnsi="Times New Roman"/>
          <w:sz w:val="24"/>
          <w:szCs w:val="24"/>
        </w:rPr>
        <w:t>издания по анатомии и нормальной физиологии на английском языке.</w:t>
      </w:r>
      <w:r w:rsidR="00FC2DC1" w:rsidRPr="00FC2DC1">
        <w:rPr>
          <w:rFonts w:ascii="Times New Roman" w:hAnsi="Times New Roman"/>
          <w:sz w:val="24"/>
          <w:szCs w:val="24"/>
        </w:rPr>
        <w:t xml:space="preserve"> </w:t>
      </w:r>
    </w:p>
    <w:p w:rsidR="00FC2DC1" w:rsidRDefault="00FC2DC1" w:rsidP="00FC2D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FC2DC1" w:rsidRPr="00FC2DC1" w:rsidRDefault="00FC2DC1" w:rsidP="00FC2D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6046" w:rsidRPr="00FC2DC1" w:rsidRDefault="00AE6046" w:rsidP="00AE60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2DC1">
        <w:rPr>
          <w:rFonts w:ascii="Times New Roman" w:hAnsi="Times New Roman"/>
          <w:sz w:val="24"/>
          <w:szCs w:val="24"/>
        </w:rPr>
        <w:t xml:space="preserve">По всем вопросам использования электронных ресурсов обращайтесь в справочно-информационный отдел библиотеки, 1 корп., </w:t>
      </w:r>
      <w:proofErr w:type="spellStart"/>
      <w:r w:rsidRPr="00FC2DC1">
        <w:rPr>
          <w:rFonts w:ascii="Times New Roman" w:hAnsi="Times New Roman"/>
          <w:sz w:val="24"/>
          <w:szCs w:val="24"/>
        </w:rPr>
        <w:t>каб</w:t>
      </w:r>
      <w:proofErr w:type="spellEnd"/>
      <w:r w:rsidRPr="00FC2DC1">
        <w:rPr>
          <w:rFonts w:ascii="Times New Roman" w:hAnsi="Times New Roman"/>
          <w:sz w:val="24"/>
          <w:szCs w:val="24"/>
        </w:rPr>
        <w:t xml:space="preserve">. </w:t>
      </w:r>
      <w:r w:rsidR="00FC2DC1" w:rsidRPr="00FC2DC1">
        <w:rPr>
          <w:rFonts w:ascii="Times New Roman" w:hAnsi="Times New Roman"/>
          <w:sz w:val="24"/>
          <w:szCs w:val="24"/>
        </w:rPr>
        <w:t>1</w:t>
      </w:r>
      <w:r w:rsidRPr="00FC2DC1">
        <w:rPr>
          <w:rFonts w:ascii="Times New Roman" w:hAnsi="Times New Roman"/>
          <w:sz w:val="24"/>
          <w:szCs w:val="24"/>
        </w:rPr>
        <w:t>1</w:t>
      </w:r>
      <w:r w:rsidR="00FC2DC1" w:rsidRPr="00FC2DC1">
        <w:rPr>
          <w:rFonts w:ascii="Times New Roman" w:hAnsi="Times New Roman"/>
          <w:sz w:val="24"/>
          <w:szCs w:val="24"/>
        </w:rPr>
        <w:t>5</w:t>
      </w:r>
      <w:r w:rsidRPr="00FC2DC1">
        <w:rPr>
          <w:rFonts w:ascii="Times New Roman" w:hAnsi="Times New Roman"/>
          <w:sz w:val="24"/>
          <w:szCs w:val="24"/>
        </w:rPr>
        <w:t>, тел. 67-35-77, sio@kirovgma.ru</w:t>
      </w:r>
      <w:r w:rsidR="00FC2DC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43235" w:rsidRPr="00FC2DC1" w:rsidRDefault="00B43235">
      <w:pPr>
        <w:rPr>
          <w:rFonts w:ascii="Times New Roman" w:hAnsi="Times New Roman"/>
          <w:sz w:val="24"/>
          <w:szCs w:val="24"/>
        </w:rPr>
      </w:pPr>
    </w:p>
    <w:sectPr w:rsidR="00B43235" w:rsidRPr="00FC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6"/>
    <w:rsid w:val="00057300"/>
    <w:rsid w:val="005B50C9"/>
    <w:rsid w:val="00605C7C"/>
    <w:rsid w:val="006E3D7C"/>
    <w:rsid w:val="008648FD"/>
    <w:rsid w:val="009200F5"/>
    <w:rsid w:val="00A8028F"/>
    <w:rsid w:val="00A80D1A"/>
    <w:rsid w:val="00AE6046"/>
    <w:rsid w:val="00B43235"/>
    <w:rsid w:val="00D423DE"/>
    <w:rsid w:val="00FC2DC1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C1E"/>
  <w15:chartTrackingRefBased/>
  <w15:docId w15:val="{B6C84B5C-A582-4CDB-82FA-4C0F591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4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bo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medl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ooks.ru/" TargetMode="External"/><Relationship Id="rId5" Type="http://schemas.openxmlformats.org/officeDocument/2006/relationships/hyperlink" Target="http://www.biblioclu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udmedli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Петрова Наталья Николаевна</cp:lastModifiedBy>
  <cp:revision>9</cp:revision>
  <dcterms:created xsi:type="dcterms:W3CDTF">2021-06-16T05:43:00Z</dcterms:created>
  <dcterms:modified xsi:type="dcterms:W3CDTF">2023-10-10T09:53:00Z</dcterms:modified>
</cp:coreProperties>
</file>