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95" w:rsidRPr="0044047C" w:rsidRDefault="0039100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Уваж</w:t>
      </w:r>
      <w:proofErr w:type="spellEnd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 куоллеги!</w:t>
      </w:r>
      <w:r w:rsidR="00B90642" w:rsidRPr="0044047C">
        <w:rPr>
          <w:rFonts w:cstheme="minorHAnsi"/>
          <w:color w:val="000000"/>
          <w:sz w:val="28"/>
          <w:szCs w:val="28"/>
          <w:shd w:val="clear" w:color="auto" w:fill="FFFFFF"/>
        </w:rPr>
        <w:t>9 декабря – Международный день борьбы с коррупцией. Отмечается этот день по инициативе ООН, так как в 2003 году этой организацией была предложена для подписания «Конвенция Организации Объединенных Наций против коррупции». Принята она была на Генеральной Ассамблее ООН в октябре 2003 года, а в декабре на специально организованной конференции ее подписала, в том числе, и Россия и ратифицировала в 2006 году.</w:t>
      </w:r>
    </w:p>
    <w:p w:rsidR="00B90642" w:rsidRPr="0044047C" w:rsidRDefault="00B9064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Сам термин «коррупция» произошел от латинского «</w:t>
      </w:r>
      <w:proofErr w:type="spellStart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corruptio</w:t>
      </w:r>
      <w:proofErr w:type="spellEnd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», что значит «подкуп, порча». И если первое значение указывает на непосредственное </w:t>
      </w:r>
      <w:proofErr w:type="spellStart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межсубъектное</w:t>
      </w:r>
      <w:proofErr w:type="spellEnd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 взаимодействие, то второе хорошо иллюстрирует роль данного явления в масштабах всей страны.</w:t>
      </w:r>
    </w:p>
    <w:p w:rsidR="00B90642" w:rsidRPr="0044047C" w:rsidRDefault="00B9064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В Концепции общественной безопасности в Российской Федерации, утвержденной Президентом РФ 20 ноября 2013 года, говорится следующее: </w:t>
      </w:r>
      <w:proofErr w:type="gramStart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«Являясь одной из системных угроз общественной безопасности, коррупция существенно затрудняет нормальное функционирование государственных органов и органов местного самоуправления, препятствует проведению социальных преобразований и модернизации российской экономики, вызывает серьёзную тревогу в обществе и недоверие к государственным институтам, создаёт негативный имидж России на международной арене».</w:t>
      </w:r>
      <w:r w:rsidRPr="0044047C">
        <w:rPr>
          <w:rStyle w:val="apple-converted-space"/>
          <w:rFonts w:cstheme="minorHAnsi"/>
          <w:color w:val="000000"/>
          <w:sz w:val="28"/>
          <w:szCs w:val="28"/>
          <w:bdr w:val="none" w:sz="0" w:space="0" w:color="auto" w:frame="1"/>
        </w:rPr>
        <w:t> </w:t>
      </w:r>
      <w:r w:rsidRPr="0044047C">
        <w:rPr>
          <w:rFonts w:cstheme="minorHAnsi"/>
          <w:color w:val="000000"/>
          <w:sz w:val="28"/>
          <w:szCs w:val="28"/>
          <w:bdr w:val="none" w:sz="0" w:space="0" w:color="auto" w:frame="1"/>
        </w:rPr>
        <w:t>[2]</w:t>
      </w:r>
      <w:r w:rsidRPr="0044047C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Одной из важнейших задач обеспечения общественной безопасности является противодействие коррупции, а реализация Концепции предполагает, в томчисле</w:t>
      </w:r>
      <w:proofErr w:type="gramEnd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, «мониторинг и оценку эффективности правоприменительной практики, разработку и использование профилактических мер, направленных на снижение уровня коррумпированности и криминализации общественных отношений».</w:t>
      </w:r>
    </w:p>
    <w:p w:rsidR="00B90642" w:rsidRPr="0044047C" w:rsidRDefault="00B9064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Обратимся к данным социологических опросов населения. По данным мониторинга, проводившегося с 200</w:t>
      </w:r>
      <w:r w:rsidR="00063C48" w:rsidRPr="0044047C">
        <w:rPr>
          <w:rFonts w:cstheme="minorHAnsi"/>
          <w:color w:val="000000"/>
          <w:sz w:val="28"/>
          <w:szCs w:val="28"/>
          <w:shd w:val="clear" w:color="auto" w:fill="FFFFFF"/>
        </w:rPr>
        <w:t>7</w:t>
      </w:r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года</w:t>
      </w:r>
      <w:r w:rsidRPr="0044047C">
        <w:rPr>
          <w:rFonts w:cstheme="minorHAnsi"/>
          <w:color w:val="000000"/>
          <w:sz w:val="28"/>
          <w:szCs w:val="28"/>
          <w:bdr w:val="none" w:sz="0" w:space="0" w:color="auto" w:frame="1"/>
        </w:rPr>
        <w:t>[3]</w:t>
      </w:r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, обеспокоенность российских граждан уровнем коррупц</w:t>
      </w:r>
      <w:r w:rsidR="00063C48" w:rsidRPr="0044047C">
        <w:rPr>
          <w:rFonts w:cstheme="minorHAnsi"/>
          <w:color w:val="000000"/>
          <w:sz w:val="28"/>
          <w:szCs w:val="28"/>
          <w:shd w:val="clear" w:color="auto" w:fill="FFFFFF"/>
        </w:rPr>
        <w:t>ии в стране растет – если в 2007</w:t>
      </w:r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году эта проблема замыкала десятку самых ос</w:t>
      </w:r>
      <w:r w:rsidR="006D6A8E" w:rsidRPr="0044047C">
        <w:rPr>
          <w:rFonts w:cstheme="minorHAnsi"/>
          <w:color w:val="000000"/>
          <w:sz w:val="28"/>
          <w:szCs w:val="28"/>
          <w:shd w:val="clear" w:color="auto" w:fill="FFFFFF"/>
        </w:rPr>
        <w:t>трых, то в 2015</w:t>
      </w:r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году она замыкает </w:t>
      </w:r>
      <w:proofErr w:type="spellStart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топовую</w:t>
      </w:r>
      <w:proofErr w:type="spellEnd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 тройку и считается одной из тех, что наиболее тревожат население (</w:t>
      </w:r>
      <w:proofErr w:type="gramStart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см</w:t>
      </w:r>
      <w:proofErr w:type="gramEnd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. рис.1)</w:t>
      </w:r>
    </w:p>
    <w:p w:rsidR="00B90642" w:rsidRPr="0044047C" w:rsidRDefault="00EA3391">
      <w:pPr>
        <w:rPr>
          <w:rFonts w:cstheme="minorHAnsi"/>
          <w:sz w:val="28"/>
          <w:szCs w:val="28"/>
        </w:rPr>
      </w:pPr>
      <w:r w:rsidRPr="0044047C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6302" cy="2753833"/>
            <wp:effectExtent l="19050" t="0" r="8048" b="0"/>
            <wp:docPr id="5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2696" b="23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61" cy="275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42" w:rsidRPr="0044047C" w:rsidRDefault="00B90642">
      <w:pPr>
        <w:rPr>
          <w:rFonts w:cstheme="minorHAnsi"/>
          <w:sz w:val="28"/>
          <w:szCs w:val="28"/>
        </w:rPr>
      </w:pPr>
    </w:p>
    <w:p w:rsidR="00B90642" w:rsidRPr="0044047C" w:rsidRDefault="00B90642">
      <w:pPr>
        <w:rPr>
          <w:rFonts w:cstheme="minorHAnsi"/>
          <w:color w:val="000000"/>
          <w:sz w:val="28"/>
          <w:szCs w:val="28"/>
        </w:rPr>
      </w:pPr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Опрос студентов</w:t>
      </w:r>
      <w:proofErr w:type="gramStart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показал, что дача взятки находится на четвертом месте среди наиболее вероятных поступков, которые они готовы совершить, уступая возможности проехать без билета на транспорте, употребить в речи нецензурные выражения или ударить человека в ссоре. Получается, что значительная часть молодежи, являющей собой элиту страны, относится к этому явлению как к чему-то обыденному и привычному. См. рис.2.</w:t>
      </w:r>
      <w:r w:rsidRPr="0044047C">
        <w:rPr>
          <w:rFonts w:cstheme="minorHAnsi"/>
          <w:color w:val="000000"/>
          <w:sz w:val="28"/>
          <w:szCs w:val="28"/>
        </w:rPr>
        <w:br/>
      </w:r>
      <w:r w:rsidRPr="0044047C">
        <w:rPr>
          <w:rFonts w:cstheme="minorHAnsi"/>
          <w:color w:val="000000"/>
          <w:sz w:val="28"/>
          <w:szCs w:val="28"/>
        </w:rPr>
        <w:br/>
      </w:r>
      <w:r w:rsidRPr="0044047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4223341" cy="2940154"/>
            <wp:effectExtent l="19050" t="0" r="5759" b="0"/>
            <wp:docPr id="2" name="Рисунок 2" descr="http://rusrand.ru/files/13/12/10/131210122305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rand.ru/files/13/12/10/131210122305_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28" cy="294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42" w:rsidRPr="0044047C" w:rsidRDefault="00B90642" w:rsidP="00B90642">
      <w:pPr>
        <w:pStyle w:val="a3"/>
        <w:shd w:val="clear" w:color="auto" w:fill="FFFFFF"/>
        <w:spacing w:before="15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4047C">
        <w:rPr>
          <w:rFonts w:asciiTheme="minorHAnsi" w:hAnsiTheme="minorHAnsi" w:cstheme="minorHAnsi"/>
          <w:color w:val="000000"/>
          <w:sz w:val="28"/>
          <w:szCs w:val="28"/>
        </w:rPr>
        <w:t xml:space="preserve">Основной причиной взяточничества, по мнению россиян, является неэффективное устройство государственной власти, при котором как предприниматели, так и рядовые граждане свои проблемы вынуждены решать коррупционными методами. Часть россиян видят причины коррупции в самом характере нашего народа, утверждая, что люди не </w:t>
      </w:r>
      <w:r w:rsidRPr="0044047C">
        <w:rPr>
          <w:rFonts w:asciiTheme="minorHAnsi" w:hAnsiTheme="minorHAnsi" w:cstheme="minorHAnsi"/>
          <w:color w:val="000000"/>
          <w:sz w:val="28"/>
          <w:szCs w:val="28"/>
        </w:rPr>
        <w:lastRenderedPageBreak/>
        <w:t>привыкли жить честно. Далее по степени распространенности следует фактор отсутствия контроля над властью, ее безнаказанность, а также переходный период развития российского общества, для которого распространение коррупции в принципе характерно. См. рис. 3.</w:t>
      </w:r>
    </w:p>
    <w:p w:rsidR="00B90642" w:rsidRDefault="00B90642" w:rsidP="00B90642">
      <w:pPr>
        <w:pStyle w:val="a3"/>
        <w:shd w:val="clear" w:color="auto" w:fill="FFFFFF"/>
        <w:spacing w:before="15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4047C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4434394" cy="2377440"/>
            <wp:effectExtent l="19050" t="0" r="4256" b="0"/>
            <wp:docPr id="3" name="Рисунок 3" descr="http://rusrand.ru/files/13/12/10/131210122508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rand.ru/files/13/12/10/131210122508_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145" cy="238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7C" w:rsidRPr="0044047C" w:rsidRDefault="0044047C" w:rsidP="00B90642">
      <w:pPr>
        <w:pStyle w:val="a3"/>
        <w:shd w:val="clear" w:color="auto" w:fill="FFFFFF"/>
        <w:spacing w:before="15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B90642" w:rsidRPr="0044047C" w:rsidRDefault="00B9064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В экспертном рейтинге восприятия коррупции, ежегодно проводимом международной организацией </w:t>
      </w:r>
      <w:proofErr w:type="spellStart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TransparencyInternational</w:t>
      </w:r>
      <w:proofErr w:type="spellEnd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, Россия заняла в 2015 году 133 место из 176 </w:t>
      </w:r>
      <w:proofErr w:type="gramStart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возможных</w:t>
      </w:r>
      <w:proofErr w:type="gramEnd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, расположившись в одной группе с Гондурасом, Ираном, Казахстаном, Коморскими островами и Гайаной.</w:t>
      </w:r>
    </w:p>
    <w:p w:rsidR="00B90642" w:rsidRPr="0044047C" w:rsidRDefault="00B9064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По оценке Генеральной Прокуратуры РФ сумма материального ущерба от преступлений коррупционной направленности, совершенных в России, составила 20,8 млрд. рублей в год. Это оценка последствий, произведенная по выявленным преступлениям, тогда как сам рынок коррупции оценивается в 300 </w:t>
      </w:r>
      <w:proofErr w:type="gramStart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>млрд</w:t>
      </w:r>
      <w:proofErr w:type="gramEnd"/>
      <w:r w:rsidRPr="0044047C">
        <w:rPr>
          <w:rFonts w:cstheme="minorHAnsi"/>
          <w:color w:val="000000"/>
          <w:sz w:val="28"/>
          <w:szCs w:val="28"/>
          <w:shd w:val="clear" w:color="auto" w:fill="FFFFFF"/>
        </w:rPr>
        <w:t xml:space="preserve"> долларов в год, причем 90% этой суммы приходится на различные сферы госсектора, и на бюджетные средства</w:t>
      </w:r>
    </w:p>
    <w:p w:rsidR="00B90642" w:rsidRPr="0044047C" w:rsidRDefault="00B90642" w:rsidP="00B9064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4047C">
        <w:rPr>
          <w:rFonts w:asciiTheme="minorHAnsi" w:hAnsiTheme="minorHAnsi" w:cstheme="minorHAnsi"/>
          <w:color w:val="000000"/>
          <w:sz w:val="28"/>
          <w:szCs w:val="28"/>
        </w:rPr>
        <w:t xml:space="preserve">Сферы деятельности выявленных коррупционеров, а, </w:t>
      </w:r>
      <w:proofErr w:type="gramStart"/>
      <w:r w:rsidRPr="0044047C">
        <w:rPr>
          <w:rFonts w:asciiTheme="minorHAnsi" w:hAnsiTheme="minorHAnsi" w:cstheme="minorHAnsi"/>
          <w:color w:val="000000"/>
          <w:sz w:val="28"/>
          <w:szCs w:val="28"/>
        </w:rPr>
        <w:t>следовательно</w:t>
      </w:r>
      <w:proofErr w:type="gramEnd"/>
      <w:r w:rsidRPr="0044047C">
        <w:rPr>
          <w:rFonts w:asciiTheme="minorHAnsi" w:hAnsiTheme="minorHAnsi" w:cstheme="minorHAnsi"/>
          <w:color w:val="000000"/>
          <w:sz w:val="28"/>
          <w:szCs w:val="28"/>
        </w:rPr>
        <w:t xml:space="preserve"> и области причинения ущерба, самые разные, но лидирует здесь правоохранительная и правоприменительная сферы, здравоохранение, социальное обеспечение, образование и наука (см. рис. 9)</w:t>
      </w:r>
      <w:r w:rsidRPr="0044047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[8]</w:t>
      </w:r>
      <w:r w:rsidRPr="0044047C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B90642" w:rsidRDefault="00B90642" w:rsidP="00B90642">
      <w:pPr>
        <w:pStyle w:val="a3"/>
        <w:shd w:val="clear" w:color="auto" w:fill="FFFFFF"/>
        <w:spacing w:before="15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44047C"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18224" cy="2468880"/>
            <wp:effectExtent l="19050" t="0" r="0" b="0"/>
            <wp:docPr id="4" name="Рисунок 4" descr="http://rusrand.ru/files/13/12/10/131210123215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rand.ru/files/13/12/10/131210123215_image0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506" cy="247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7C" w:rsidRPr="0044047C" w:rsidRDefault="0044047C" w:rsidP="00B90642">
      <w:pPr>
        <w:pStyle w:val="a3"/>
        <w:shd w:val="clear" w:color="auto" w:fill="FFFFFF"/>
        <w:spacing w:before="15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3C795D" w:rsidRPr="0044047C" w:rsidRDefault="00EC6A3D" w:rsidP="003C795D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Theme="minorHAnsi" w:hAnsiTheme="minorHAnsi" w:cstheme="minorHAnsi"/>
          <w:iCs/>
          <w:color w:val="000000"/>
          <w:sz w:val="28"/>
          <w:szCs w:val="28"/>
          <w:bdr w:val="none" w:sz="0" w:space="0" w:color="auto" w:frame="1"/>
        </w:rPr>
      </w:pPr>
      <w:r w:rsidRPr="0044047C">
        <w:rPr>
          <w:rFonts w:asciiTheme="minorHAnsi" w:hAnsiTheme="minorHAnsi" w:cstheme="minorHAnsi"/>
          <w:iCs/>
          <w:color w:val="000000"/>
          <w:sz w:val="28"/>
          <w:szCs w:val="28"/>
          <w:bdr w:val="none" w:sz="0" w:space="0" w:color="auto" w:frame="1"/>
        </w:rPr>
        <w:t>По данным УМВД России по Кировской области в сфере противодействиякоррупции, которая организована в соответствии с Федеральным законом от 25 декабря 2008</w:t>
      </w:r>
      <w:r w:rsidR="003C795D" w:rsidRPr="0044047C">
        <w:rPr>
          <w:rFonts w:asciiTheme="minorHAnsi" w:hAnsiTheme="minorHAnsi" w:cstheme="minorHAnsi"/>
          <w:iCs/>
          <w:color w:val="000000"/>
          <w:sz w:val="28"/>
          <w:szCs w:val="28"/>
          <w:bdr w:val="none" w:sz="0" w:space="0" w:color="auto" w:frame="1"/>
        </w:rPr>
        <w:t xml:space="preserve"> года №273-ФЗ «О противодействии коррупции»</w:t>
      </w:r>
      <w:proofErr w:type="gramStart"/>
      <w:r w:rsidR="003C795D" w:rsidRPr="0044047C">
        <w:rPr>
          <w:rFonts w:asciiTheme="minorHAnsi" w:hAnsiTheme="minorHAnsi" w:cstheme="minorHAnsi"/>
          <w:iCs/>
          <w:color w:val="000000"/>
          <w:sz w:val="28"/>
          <w:szCs w:val="28"/>
          <w:bdr w:val="none" w:sz="0" w:space="0" w:color="auto" w:frame="1"/>
        </w:rPr>
        <w:t>.У</w:t>
      </w:r>
      <w:proofErr w:type="gramEnd"/>
      <w:r w:rsidR="003C795D" w:rsidRPr="0044047C">
        <w:rPr>
          <w:rFonts w:asciiTheme="minorHAnsi" w:hAnsiTheme="minorHAnsi" w:cstheme="minorHAnsi"/>
          <w:iCs/>
          <w:color w:val="000000"/>
          <w:sz w:val="28"/>
          <w:szCs w:val="28"/>
          <w:bdr w:val="none" w:sz="0" w:space="0" w:color="auto" w:frame="1"/>
        </w:rPr>
        <w:t>казами президента Российской Федерации от 11 апреля 2014 года №226 «О национальной стратегии противодействия коррупции» и от 01 апреля 2016 года № 147 «О национальном плане противодействия коррупции на 2016-1027 годы», в также директивными требованиями Министерства Внутренних дел Российской Федерации.</w:t>
      </w:r>
    </w:p>
    <w:p w:rsidR="00C84C21" w:rsidRPr="0044047C" w:rsidRDefault="00C84C21" w:rsidP="003C795D">
      <w:pPr>
        <w:rPr>
          <w:rFonts w:cstheme="minorHAnsi"/>
          <w:sz w:val="28"/>
          <w:szCs w:val="28"/>
        </w:rPr>
      </w:pPr>
    </w:p>
    <w:p w:rsidR="003C795D" w:rsidRPr="0044047C" w:rsidRDefault="003C795D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За 2016 год задокументировано 191</w:t>
      </w:r>
      <w:r w:rsidR="00A248FF" w:rsidRPr="0044047C">
        <w:rPr>
          <w:rFonts w:cstheme="minorHAnsi"/>
          <w:sz w:val="28"/>
          <w:szCs w:val="28"/>
        </w:rPr>
        <w:t xml:space="preserve">преступление </w:t>
      </w:r>
      <w:r w:rsidRPr="0044047C">
        <w:rPr>
          <w:rFonts w:cstheme="minorHAnsi"/>
          <w:sz w:val="28"/>
          <w:szCs w:val="28"/>
        </w:rPr>
        <w:t xml:space="preserve"> коррупционной направленности.</w:t>
      </w:r>
    </w:p>
    <w:p w:rsidR="003C795D" w:rsidRPr="0044047C" w:rsidRDefault="00445CAC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 xml:space="preserve">Сотрудниками </w:t>
      </w:r>
      <w:proofErr w:type="spellStart"/>
      <w:r w:rsidRPr="0044047C">
        <w:rPr>
          <w:rFonts w:cstheme="minorHAnsi"/>
          <w:sz w:val="28"/>
          <w:szCs w:val="28"/>
        </w:rPr>
        <w:t>ЭБиПК</w:t>
      </w:r>
      <w:proofErr w:type="spellEnd"/>
      <w:r w:rsidRPr="0044047C">
        <w:rPr>
          <w:rFonts w:cstheme="minorHAnsi"/>
          <w:sz w:val="28"/>
          <w:szCs w:val="28"/>
        </w:rPr>
        <w:t xml:space="preserve"> УМВД по Кировской области выявлено 24 коррупционных преступления, совершенных в крупном и особо крупном размерах, по материалам сотрудников </w:t>
      </w:r>
      <w:proofErr w:type="spellStart"/>
      <w:r w:rsidRPr="0044047C">
        <w:rPr>
          <w:rFonts w:cstheme="minorHAnsi"/>
          <w:sz w:val="28"/>
          <w:szCs w:val="28"/>
        </w:rPr>
        <w:t>ЭБиПК</w:t>
      </w:r>
      <w:proofErr w:type="spellEnd"/>
      <w:r w:rsidRPr="0044047C">
        <w:rPr>
          <w:rFonts w:cstheme="minorHAnsi"/>
          <w:sz w:val="28"/>
          <w:szCs w:val="28"/>
        </w:rPr>
        <w:t xml:space="preserve"> УМВД в суд направлено 80 уголовных дел, к уголовной ответственности привлечено 32 лица.</w:t>
      </w:r>
    </w:p>
    <w:p w:rsidR="00445CAC" w:rsidRPr="0044047C" w:rsidRDefault="00445CAC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 xml:space="preserve">В постатейном разрезе работа подразделений </w:t>
      </w:r>
      <w:proofErr w:type="spellStart"/>
      <w:r w:rsidRPr="0044047C">
        <w:rPr>
          <w:rFonts w:cstheme="minorHAnsi"/>
          <w:sz w:val="28"/>
          <w:szCs w:val="28"/>
        </w:rPr>
        <w:t>ЭБиПК</w:t>
      </w:r>
      <w:proofErr w:type="spellEnd"/>
      <w:r w:rsidRPr="0044047C">
        <w:rPr>
          <w:rFonts w:cstheme="minorHAnsi"/>
          <w:sz w:val="28"/>
          <w:szCs w:val="28"/>
        </w:rPr>
        <w:t xml:space="preserve"> УМВД по противодействию коррупции выглядит следующим образом:</w:t>
      </w:r>
    </w:p>
    <w:p w:rsidR="00445CAC" w:rsidRPr="0044047C" w:rsidRDefault="008B0B1B" w:rsidP="008B0B1B">
      <w:pPr>
        <w:pStyle w:val="a6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 xml:space="preserve">20 фактов </w:t>
      </w:r>
      <w:proofErr w:type="spellStart"/>
      <w:r w:rsidRPr="0044047C">
        <w:rPr>
          <w:rFonts w:cstheme="minorHAnsi"/>
          <w:sz w:val="28"/>
          <w:szCs w:val="28"/>
        </w:rPr>
        <w:t>мошенниства</w:t>
      </w:r>
      <w:proofErr w:type="spellEnd"/>
      <w:r w:rsidRPr="0044047C">
        <w:rPr>
          <w:rFonts w:cstheme="minorHAnsi"/>
          <w:sz w:val="28"/>
          <w:szCs w:val="28"/>
        </w:rPr>
        <w:t xml:space="preserve"> 32 факта присвоения или растраты;</w:t>
      </w:r>
    </w:p>
    <w:p w:rsidR="008B0B1B" w:rsidRPr="0044047C" w:rsidRDefault="008B0B1B" w:rsidP="008B0B1B">
      <w:pPr>
        <w:pStyle w:val="a6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3 факта злоупотребления полномочиями;</w:t>
      </w:r>
    </w:p>
    <w:p w:rsidR="008B0B1B" w:rsidRPr="0044047C" w:rsidRDefault="008B0B1B" w:rsidP="008B0B1B">
      <w:pPr>
        <w:pStyle w:val="a6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 xml:space="preserve">25 фактов </w:t>
      </w:r>
      <w:proofErr w:type="spellStart"/>
      <w:r w:rsidRPr="0044047C">
        <w:rPr>
          <w:rFonts w:cstheme="minorHAnsi"/>
          <w:sz w:val="28"/>
          <w:szCs w:val="28"/>
        </w:rPr>
        <w:t>коммерчекого</w:t>
      </w:r>
      <w:proofErr w:type="spellEnd"/>
      <w:r w:rsidRPr="0044047C">
        <w:rPr>
          <w:rFonts w:cstheme="minorHAnsi"/>
          <w:sz w:val="28"/>
          <w:szCs w:val="28"/>
        </w:rPr>
        <w:t xml:space="preserve"> подкупа;</w:t>
      </w:r>
    </w:p>
    <w:p w:rsidR="008B0B1B" w:rsidRPr="0044047C" w:rsidRDefault="008B0B1B" w:rsidP="008B0B1B">
      <w:pPr>
        <w:pStyle w:val="a6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14 фактов получения взятки;</w:t>
      </w:r>
    </w:p>
    <w:p w:rsidR="008B0B1B" w:rsidRPr="0044047C" w:rsidRDefault="008B0B1B" w:rsidP="008B0B1B">
      <w:pPr>
        <w:pStyle w:val="a6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2 факта дачи взятки</w:t>
      </w:r>
      <w:proofErr w:type="gramStart"/>
      <w:r w:rsidRPr="0044047C">
        <w:rPr>
          <w:rFonts w:cstheme="minorHAnsi"/>
          <w:sz w:val="28"/>
          <w:szCs w:val="28"/>
        </w:rPr>
        <w:t>;</w:t>
      </w:r>
      <w:r w:rsidR="00A248FF" w:rsidRPr="0044047C">
        <w:rPr>
          <w:rFonts w:cstheme="minorHAnsi"/>
          <w:sz w:val="28"/>
          <w:szCs w:val="28"/>
        </w:rPr>
        <w:t>(</w:t>
      </w:r>
      <w:proofErr w:type="gramEnd"/>
      <w:r w:rsidR="00A248FF" w:rsidRPr="0044047C">
        <w:rPr>
          <w:rFonts w:cstheme="minorHAnsi"/>
          <w:sz w:val="28"/>
          <w:szCs w:val="28"/>
        </w:rPr>
        <w:t xml:space="preserve">один из них </w:t>
      </w:r>
      <w:proofErr w:type="spellStart"/>
      <w:r w:rsidR="00A248FF" w:rsidRPr="0044047C">
        <w:rPr>
          <w:rFonts w:cstheme="minorHAnsi"/>
          <w:sz w:val="28"/>
          <w:szCs w:val="28"/>
        </w:rPr>
        <w:t>Оверьнов</w:t>
      </w:r>
      <w:proofErr w:type="spellEnd"/>
      <w:r w:rsidR="00A248FF" w:rsidRPr="0044047C">
        <w:rPr>
          <w:rFonts w:cstheme="minorHAnsi"/>
          <w:sz w:val="28"/>
          <w:szCs w:val="28"/>
        </w:rPr>
        <w:t xml:space="preserve"> МЮ)</w:t>
      </w:r>
    </w:p>
    <w:p w:rsidR="008B0B1B" w:rsidRPr="0044047C" w:rsidRDefault="008B0B1B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Субъектами совершения хищений коррупционной направленности являлись:</w:t>
      </w:r>
    </w:p>
    <w:p w:rsidR="003C795D" w:rsidRPr="0044047C" w:rsidRDefault="008B0B1B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Руководители федеральных и областных учреждений и организаций(4)</w:t>
      </w:r>
    </w:p>
    <w:p w:rsidR="008B0B1B" w:rsidRPr="0044047C" w:rsidRDefault="008B0B1B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lastRenderedPageBreak/>
        <w:t>Руководители муниципальных учреждений и организаций(15)</w:t>
      </w:r>
    </w:p>
    <w:p w:rsidR="008B0B1B" w:rsidRPr="0044047C" w:rsidRDefault="008B0B1B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Депутат Думы муниципального образования(1)</w:t>
      </w:r>
    </w:p>
    <w:p w:rsidR="008B0B1B" w:rsidRPr="0044047C" w:rsidRDefault="008B0B1B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Субъектами получения взяток являлись:</w:t>
      </w:r>
    </w:p>
    <w:p w:rsidR="008B0B1B" w:rsidRPr="0044047C" w:rsidRDefault="008B0B1B" w:rsidP="00D61F35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Директор муниципального унитарного предприятия жилищно-коммунального хозяйства(1);</w:t>
      </w:r>
    </w:p>
    <w:p w:rsidR="008B0B1B" w:rsidRPr="0044047C" w:rsidRDefault="008B0B1B" w:rsidP="00D61F35">
      <w:pPr>
        <w:pStyle w:val="a6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Директор Кировского областного государственного автономного учреждения в сфере социального обслуживания населения(1)</w:t>
      </w:r>
    </w:p>
    <w:p w:rsidR="008B0B1B" w:rsidRPr="0044047C" w:rsidRDefault="008B0B1B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Задокументирован один факт получения взятки в особо крупном размере.</w:t>
      </w:r>
    </w:p>
    <w:p w:rsidR="00D61F35" w:rsidRPr="0044047C" w:rsidRDefault="00D61F35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Средний размер полученной взятки на территории Кировской области составил 146 тысяч рублей.</w:t>
      </w:r>
    </w:p>
    <w:p w:rsidR="00D61F35" w:rsidRPr="0044047C" w:rsidRDefault="00D61F35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 xml:space="preserve">Наибольшее число коррупционных преступлений сотрудниками </w:t>
      </w:r>
      <w:proofErr w:type="spellStart"/>
      <w:r w:rsidRPr="0044047C">
        <w:rPr>
          <w:rFonts w:cstheme="minorHAnsi"/>
          <w:sz w:val="28"/>
          <w:szCs w:val="28"/>
        </w:rPr>
        <w:t>ЭБиПК</w:t>
      </w:r>
      <w:proofErr w:type="spellEnd"/>
      <w:r w:rsidRPr="0044047C">
        <w:rPr>
          <w:rFonts w:cstheme="minorHAnsi"/>
          <w:sz w:val="28"/>
          <w:szCs w:val="28"/>
        </w:rPr>
        <w:t xml:space="preserve"> выявлено в приоритетных отраслях региона.</w:t>
      </w:r>
    </w:p>
    <w:p w:rsidR="00D61F35" w:rsidRPr="0044047C" w:rsidRDefault="00D61F35" w:rsidP="003C795D">
      <w:pPr>
        <w:rPr>
          <w:rFonts w:cstheme="minorHAnsi"/>
          <w:sz w:val="28"/>
          <w:szCs w:val="28"/>
        </w:rPr>
      </w:pPr>
      <w:proofErr w:type="gramStart"/>
      <w:r w:rsidRPr="0044047C">
        <w:rPr>
          <w:rFonts w:cstheme="minorHAnsi"/>
          <w:sz w:val="28"/>
          <w:szCs w:val="28"/>
        </w:rPr>
        <w:t>Так, 13 преступлений коррупционной направленности, связаны</w:t>
      </w:r>
      <w:r w:rsidR="00A248FF" w:rsidRPr="0044047C">
        <w:rPr>
          <w:rFonts w:cstheme="minorHAnsi"/>
          <w:sz w:val="28"/>
          <w:szCs w:val="28"/>
        </w:rPr>
        <w:t xml:space="preserve"> с освоением и расходованием </w:t>
      </w:r>
      <w:r w:rsidRPr="0044047C">
        <w:rPr>
          <w:rFonts w:cstheme="minorHAnsi"/>
          <w:sz w:val="28"/>
          <w:szCs w:val="28"/>
        </w:rPr>
        <w:t xml:space="preserve"> бюджетных средств в государственных учреждениях.</w:t>
      </w:r>
      <w:proofErr w:type="gramEnd"/>
    </w:p>
    <w:p w:rsidR="00D61F35" w:rsidRPr="0044047C" w:rsidRDefault="00D61F35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 xml:space="preserve">В сфере жилищно-коммунального хозяйства выявлено 17 коррупционных преступлений. В 2016 году Управлением </w:t>
      </w:r>
      <w:proofErr w:type="spellStart"/>
      <w:r w:rsidRPr="0044047C">
        <w:rPr>
          <w:rFonts w:cstheme="minorHAnsi"/>
          <w:sz w:val="28"/>
          <w:szCs w:val="28"/>
        </w:rPr>
        <w:t>ЭБиПК</w:t>
      </w:r>
      <w:proofErr w:type="spellEnd"/>
      <w:r w:rsidRPr="0044047C">
        <w:rPr>
          <w:rFonts w:cstheme="minorHAnsi"/>
          <w:sz w:val="28"/>
          <w:szCs w:val="28"/>
        </w:rPr>
        <w:t xml:space="preserve"> УМВД активно велась работа по выявлению в сфере ЖКХ фактов коммерческого подкупа и взяточничества. В результате комплекса </w:t>
      </w:r>
      <w:proofErr w:type="spellStart"/>
      <w:r w:rsidRPr="0044047C">
        <w:rPr>
          <w:rFonts w:cstheme="minorHAnsi"/>
          <w:sz w:val="28"/>
          <w:szCs w:val="28"/>
        </w:rPr>
        <w:t>оперативно-разыскных</w:t>
      </w:r>
      <w:proofErr w:type="spellEnd"/>
      <w:r w:rsidRPr="0044047C">
        <w:rPr>
          <w:rFonts w:cstheme="minorHAnsi"/>
          <w:sz w:val="28"/>
          <w:szCs w:val="28"/>
        </w:rPr>
        <w:t xml:space="preserve"> мероприятий возбуждены следующие головные дела:</w:t>
      </w:r>
    </w:p>
    <w:p w:rsidR="00D61F35" w:rsidRPr="0044047C" w:rsidRDefault="00D61F35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 xml:space="preserve">Уголовное дело по ч.6 ст. 290 УК РФ в отношении директора Муниципального унитарного предприятия </w:t>
      </w:r>
      <w:r w:rsidR="00EA3391" w:rsidRPr="0044047C">
        <w:rPr>
          <w:rFonts w:cstheme="minorHAnsi"/>
          <w:sz w:val="28"/>
          <w:szCs w:val="28"/>
        </w:rPr>
        <w:t>жилищно-коммунального хозяйства Кировской области</w:t>
      </w:r>
      <w:proofErr w:type="gramStart"/>
      <w:r w:rsidR="00EA3391" w:rsidRPr="0044047C">
        <w:rPr>
          <w:rFonts w:cstheme="minorHAnsi"/>
          <w:sz w:val="28"/>
          <w:szCs w:val="28"/>
        </w:rPr>
        <w:t xml:space="preserve"> К</w:t>
      </w:r>
      <w:proofErr w:type="gramEnd"/>
      <w:r w:rsidR="00EA3391" w:rsidRPr="0044047C">
        <w:rPr>
          <w:rFonts w:cstheme="minorHAnsi"/>
          <w:sz w:val="28"/>
          <w:szCs w:val="28"/>
        </w:rPr>
        <w:t>, который за заключение контракта на хранение мазута и его выдачу требовал с предпринимателя взятку в сумме 1 миллион 800 тысяч рублей. Уголовное дело по ч.3 чт.204 УК РФ в отношении ведущего общества</w:t>
      </w:r>
      <w:proofErr w:type="gramStart"/>
      <w:r w:rsidR="00EA3391" w:rsidRPr="0044047C">
        <w:rPr>
          <w:rFonts w:cstheme="minorHAnsi"/>
          <w:sz w:val="28"/>
          <w:szCs w:val="28"/>
        </w:rPr>
        <w:t xml:space="preserve"> С</w:t>
      </w:r>
      <w:proofErr w:type="gramEnd"/>
      <w:r w:rsidR="00EA3391" w:rsidRPr="0044047C">
        <w:rPr>
          <w:rFonts w:cstheme="minorHAnsi"/>
          <w:sz w:val="28"/>
          <w:szCs w:val="28"/>
        </w:rPr>
        <w:t xml:space="preserve">, который за составление и выдачу технических условий по согласованию замены </w:t>
      </w:r>
      <w:proofErr w:type="spellStart"/>
      <w:r w:rsidR="00EA3391" w:rsidRPr="0044047C">
        <w:rPr>
          <w:rFonts w:cstheme="minorHAnsi"/>
          <w:sz w:val="28"/>
          <w:szCs w:val="28"/>
        </w:rPr>
        <w:t>электрокабелей</w:t>
      </w:r>
      <w:proofErr w:type="spellEnd"/>
      <w:r w:rsidR="00EA3391" w:rsidRPr="0044047C">
        <w:rPr>
          <w:rFonts w:cstheme="minorHAnsi"/>
          <w:sz w:val="28"/>
          <w:szCs w:val="28"/>
        </w:rPr>
        <w:t xml:space="preserve"> и выдачу актов балансовой принадлежности получил от  директора другого общества незаконное денежное вознаграждение в сумме 5000 рублей, сотрудник задержан с поличным. Входе оперативного сопровождения уголовного дела закомментированы 2 дополнительных эпизода, преступной деятельности данного сотрудника</w:t>
      </w:r>
      <w:proofErr w:type="gramStart"/>
      <w:r w:rsidR="00EA3391" w:rsidRPr="0044047C">
        <w:rPr>
          <w:rFonts w:cstheme="minorHAnsi"/>
          <w:sz w:val="28"/>
          <w:szCs w:val="28"/>
        </w:rPr>
        <w:t xml:space="preserve"> .</w:t>
      </w:r>
      <w:proofErr w:type="gramEnd"/>
      <w:r w:rsidR="00EA3391" w:rsidRPr="0044047C">
        <w:rPr>
          <w:rFonts w:cstheme="minorHAnsi"/>
          <w:sz w:val="28"/>
          <w:szCs w:val="28"/>
        </w:rPr>
        <w:t xml:space="preserve"> ведется следствие. </w:t>
      </w:r>
    </w:p>
    <w:p w:rsidR="00EA3391" w:rsidRPr="0044047C" w:rsidRDefault="00EA3391" w:rsidP="003C795D">
      <w:pPr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 xml:space="preserve">Минимальный ущерб, по оконченным </w:t>
      </w:r>
      <w:proofErr w:type="spellStart"/>
      <w:r w:rsidRPr="0044047C">
        <w:rPr>
          <w:rFonts w:cstheme="minorHAnsi"/>
          <w:sz w:val="28"/>
          <w:szCs w:val="28"/>
        </w:rPr>
        <w:t>уголовны</w:t>
      </w:r>
      <w:proofErr w:type="spellEnd"/>
      <w:r w:rsidRPr="0044047C">
        <w:rPr>
          <w:rFonts w:cstheme="minorHAnsi"/>
          <w:sz w:val="28"/>
          <w:szCs w:val="28"/>
        </w:rPr>
        <w:t xml:space="preserve"> делам коррупционной направленности, выявленным по материалам подразделений </w:t>
      </w:r>
      <w:proofErr w:type="spellStart"/>
      <w:r w:rsidRPr="0044047C">
        <w:rPr>
          <w:rFonts w:cstheme="minorHAnsi"/>
          <w:sz w:val="28"/>
          <w:szCs w:val="28"/>
        </w:rPr>
        <w:t>ЭБиПК</w:t>
      </w:r>
      <w:proofErr w:type="spellEnd"/>
      <w:r w:rsidRPr="0044047C">
        <w:rPr>
          <w:rFonts w:cstheme="minorHAnsi"/>
          <w:sz w:val="28"/>
          <w:szCs w:val="28"/>
        </w:rPr>
        <w:t xml:space="preserve"> области, составил 327797 </w:t>
      </w:r>
      <w:proofErr w:type="spellStart"/>
      <w:proofErr w:type="gramStart"/>
      <w:r w:rsidRPr="0044047C">
        <w:rPr>
          <w:rFonts w:cstheme="minorHAnsi"/>
          <w:sz w:val="28"/>
          <w:szCs w:val="28"/>
        </w:rPr>
        <w:t>тыс</w:t>
      </w:r>
      <w:proofErr w:type="spellEnd"/>
      <w:proofErr w:type="gramEnd"/>
      <w:r w:rsidRPr="0044047C">
        <w:rPr>
          <w:rFonts w:cstheme="minorHAnsi"/>
          <w:sz w:val="28"/>
          <w:szCs w:val="28"/>
        </w:rPr>
        <w:t xml:space="preserve"> руб.</w:t>
      </w:r>
    </w:p>
    <w:p w:rsidR="00EA3391" w:rsidRPr="0044047C" w:rsidRDefault="00EA3391" w:rsidP="003C795D">
      <w:pPr>
        <w:rPr>
          <w:rFonts w:cstheme="minorHAnsi"/>
          <w:sz w:val="28"/>
          <w:szCs w:val="28"/>
        </w:rPr>
      </w:pPr>
    </w:p>
    <w:p w:rsidR="00C84C21" w:rsidRPr="0044047C" w:rsidRDefault="00C84C21" w:rsidP="00C84C21">
      <w:pPr>
        <w:ind w:firstLine="720"/>
        <w:jc w:val="both"/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В 2015 – 2016 гг. правоохранительными органами области в сферах образования и здравоохранения выявлено 11 преступлений коррупционной направленности.</w:t>
      </w:r>
    </w:p>
    <w:p w:rsidR="00C84C21" w:rsidRPr="0044047C" w:rsidRDefault="00C84C21" w:rsidP="00C84C21">
      <w:pPr>
        <w:ind w:firstLine="720"/>
        <w:jc w:val="both"/>
        <w:rPr>
          <w:rFonts w:cstheme="minorHAnsi"/>
          <w:sz w:val="28"/>
          <w:szCs w:val="28"/>
        </w:rPr>
      </w:pPr>
      <w:proofErr w:type="gramStart"/>
      <w:r w:rsidRPr="0044047C">
        <w:rPr>
          <w:rFonts w:cstheme="minorHAnsi"/>
          <w:sz w:val="28"/>
          <w:szCs w:val="28"/>
        </w:rPr>
        <w:t>Например, по результатам оперативно-розыскных мероприятий, проведенных УФСБ России по Кировской области в январе 2015 года СУ СК России по Кировской области было возбуждено уголовное дело по факту получения  по ч. 3 ст. 290 УК РФ в отношении  декана стоматологического факультета КГМА Никольского В.Ю., получившего взятку в размере 35 000 рублей за проставление зачета студенту медицинской академии безего фактической сдачи.</w:t>
      </w:r>
      <w:proofErr w:type="gramEnd"/>
    </w:p>
    <w:p w:rsidR="00C84C21" w:rsidRPr="0044047C" w:rsidRDefault="00C84C21" w:rsidP="00C84C21">
      <w:pPr>
        <w:ind w:firstLine="720"/>
        <w:jc w:val="both"/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 xml:space="preserve">Приговором Первомайского районного суда </w:t>
      </w:r>
      <w:proofErr w:type="gramStart"/>
      <w:r w:rsidRPr="0044047C">
        <w:rPr>
          <w:rFonts w:cstheme="minorHAnsi"/>
          <w:sz w:val="28"/>
          <w:szCs w:val="28"/>
        </w:rPr>
        <w:t>г</w:t>
      </w:r>
      <w:proofErr w:type="gramEnd"/>
      <w:r w:rsidRPr="0044047C">
        <w:rPr>
          <w:rFonts w:cstheme="minorHAnsi"/>
          <w:sz w:val="28"/>
          <w:szCs w:val="28"/>
        </w:rPr>
        <w:t>. Кирова от 24.04.2015 Никольский осужден по ч. 3 ст. 290 УК РФ к штрафу в размере 30-кратной суммы взятки – 1 050 000 рублей с лишением права заниматься преподавательской деятельностью в государственных и муниципальных учреждениях сроком на 1 год 6 месяцев.</w:t>
      </w:r>
    </w:p>
    <w:p w:rsidR="00C84C21" w:rsidRPr="0044047C" w:rsidRDefault="00C84C21" w:rsidP="00A248FF">
      <w:pPr>
        <w:jc w:val="both"/>
        <w:rPr>
          <w:rFonts w:cstheme="minorHAnsi"/>
          <w:sz w:val="28"/>
          <w:szCs w:val="28"/>
        </w:rPr>
      </w:pPr>
    </w:p>
    <w:p w:rsidR="00C84C21" w:rsidRPr="0044047C" w:rsidRDefault="00A248FF" w:rsidP="00C84C21">
      <w:pPr>
        <w:ind w:firstLine="720"/>
        <w:jc w:val="both"/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 xml:space="preserve"> Следственны отделом</w:t>
      </w:r>
      <w:r w:rsidR="00C84C21" w:rsidRPr="0044047C">
        <w:rPr>
          <w:rFonts w:cstheme="minorHAnsi"/>
          <w:sz w:val="28"/>
          <w:szCs w:val="28"/>
        </w:rPr>
        <w:t xml:space="preserve"> по Ленинскому району г. Кирова СУ СК России по Кировской области  возбуждено 6 уголовных дел  в отношении Лобанова А.В. по ч. 3 ст. 290 УК РФ, который, являясь врачом Кировского областного наркологического </w:t>
      </w:r>
      <w:proofErr w:type="gramStart"/>
      <w:r w:rsidR="00C84C21" w:rsidRPr="0044047C">
        <w:rPr>
          <w:rFonts w:cstheme="minorHAnsi"/>
          <w:sz w:val="28"/>
          <w:szCs w:val="28"/>
        </w:rPr>
        <w:t>диспансера</w:t>
      </w:r>
      <w:proofErr w:type="gramEnd"/>
      <w:r w:rsidR="00C84C21" w:rsidRPr="0044047C">
        <w:rPr>
          <w:rFonts w:cstheme="minorHAnsi"/>
          <w:sz w:val="28"/>
          <w:szCs w:val="28"/>
        </w:rPr>
        <w:t xml:space="preserve"> получал взятки за выдачу фиктивного листка нетрудоспособности, а также совершал служебные подлоги из корыстной заинтересованности. </w:t>
      </w:r>
    </w:p>
    <w:p w:rsidR="00C84C21" w:rsidRPr="0044047C" w:rsidRDefault="00C84C21" w:rsidP="00C84C21">
      <w:pPr>
        <w:ind w:firstLine="720"/>
        <w:jc w:val="both"/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Приговором Ленинск</w:t>
      </w:r>
      <w:r w:rsidR="00A248FF" w:rsidRPr="0044047C">
        <w:rPr>
          <w:rFonts w:cstheme="minorHAnsi"/>
          <w:sz w:val="28"/>
          <w:szCs w:val="28"/>
        </w:rPr>
        <w:t xml:space="preserve">ого районного суда </w:t>
      </w:r>
      <w:r w:rsidRPr="0044047C">
        <w:rPr>
          <w:rFonts w:cstheme="minorHAnsi"/>
          <w:sz w:val="28"/>
          <w:szCs w:val="28"/>
        </w:rPr>
        <w:t xml:space="preserve"> Лобанов  осужден за совершение шести коррупционных преступлений к 3 годам 6 месяцам лишения свободы со штрафом в размере 1 500 000 рублей.</w:t>
      </w:r>
    </w:p>
    <w:p w:rsidR="00C84C21" w:rsidRPr="0044047C" w:rsidRDefault="00C84C21" w:rsidP="00C84C21">
      <w:pPr>
        <w:ind w:firstLine="720"/>
        <w:jc w:val="both"/>
        <w:rPr>
          <w:rFonts w:cstheme="minorHAnsi"/>
          <w:sz w:val="28"/>
          <w:szCs w:val="28"/>
        </w:rPr>
      </w:pPr>
      <w:r w:rsidRPr="0044047C">
        <w:rPr>
          <w:rFonts w:cstheme="minorHAnsi"/>
          <w:sz w:val="28"/>
          <w:szCs w:val="28"/>
        </w:rPr>
        <w:t>Решения судов вступили в законную силу.</w:t>
      </w:r>
    </w:p>
    <w:p w:rsidR="006D6A8E" w:rsidRPr="0044047C" w:rsidRDefault="006D6A8E" w:rsidP="00B9064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B90642" w:rsidRPr="0044047C" w:rsidRDefault="00B90642">
      <w:pPr>
        <w:rPr>
          <w:rFonts w:cstheme="minorHAnsi"/>
          <w:sz w:val="28"/>
          <w:szCs w:val="28"/>
        </w:rPr>
      </w:pPr>
    </w:p>
    <w:sectPr w:rsidR="00B90642" w:rsidRPr="0044047C" w:rsidSect="0088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82D"/>
    <w:multiLevelType w:val="hybridMultilevel"/>
    <w:tmpl w:val="874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C2B60"/>
    <w:multiLevelType w:val="hybridMultilevel"/>
    <w:tmpl w:val="6D4E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2A9"/>
    <w:multiLevelType w:val="hybridMultilevel"/>
    <w:tmpl w:val="1198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941D3"/>
    <w:multiLevelType w:val="hybridMultilevel"/>
    <w:tmpl w:val="1B94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B90642"/>
    <w:rsid w:val="00063C48"/>
    <w:rsid w:val="001C0C95"/>
    <w:rsid w:val="0039100E"/>
    <w:rsid w:val="003C795D"/>
    <w:rsid w:val="0044047C"/>
    <w:rsid w:val="00445CAC"/>
    <w:rsid w:val="00465B37"/>
    <w:rsid w:val="00690D1A"/>
    <w:rsid w:val="006D6A8E"/>
    <w:rsid w:val="00880F26"/>
    <w:rsid w:val="008B0B1B"/>
    <w:rsid w:val="00A248FF"/>
    <w:rsid w:val="00B90642"/>
    <w:rsid w:val="00C370DC"/>
    <w:rsid w:val="00C84C21"/>
    <w:rsid w:val="00D61F35"/>
    <w:rsid w:val="00E34274"/>
    <w:rsid w:val="00EA3391"/>
    <w:rsid w:val="00EC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642"/>
  </w:style>
  <w:style w:type="paragraph" w:styleId="a3">
    <w:name w:val="Normal (Web)"/>
    <w:basedOn w:val="a"/>
    <w:uiPriority w:val="99"/>
    <w:semiHidden/>
    <w:unhideWhenUsed/>
    <w:rsid w:val="00B9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84C21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B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2016-10-05T13:00:00Z</dcterms:created>
  <dcterms:modified xsi:type="dcterms:W3CDTF">2016-10-06T15:25:00Z</dcterms:modified>
</cp:coreProperties>
</file>