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A5" w:rsidRPr="00AA6E8D" w:rsidRDefault="003D77EE" w:rsidP="00AA6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7EE">
        <w:rPr>
          <w:rFonts w:ascii="Times New Roman" w:hAnsi="Times New Roman" w:cs="Times New Roman"/>
          <w:b/>
          <w:sz w:val="28"/>
          <w:szCs w:val="28"/>
        </w:rPr>
        <w:t>План циклов повыш</w:t>
      </w:r>
      <w:r w:rsidR="00AA6E8D">
        <w:rPr>
          <w:rFonts w:ascii="Times New Roman" w:hAnsi="Times New Roman" w:cs="Times New Roman"/>
          <w:b/>
          <w:sz w:val="28"/>
          <w:szCs w:val="28"/>
        </w:rPr>
        <w:t>ения квалификации Портала</w:t>
      </w:r>
      <w:r w:rsidRPr="003D77EE">
        <w:rPr>
          <w:rFonts w:ascii="Times New Roman" w:hAnsi="Times New Roman" w:cs="Times New Roman"/>
          <w:b/>
          <w:sz w:val="28"/>
          <w:szCs w:val="28"/>
        </w:rPr>
        <w:t xml:space="preserve"> непрерывного медицинского образования (НМО)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Министерства здравоохранения Р</w:t>
      </w:r>
      <w:r w:rsidRPr="003D77EE">
        <w:rPr>
          <w:rFonts w:ascii="Times New Roman" w:hAnsi="Times New Roman" w:cs="Times New Roman"/>
          <w:b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="004316AE" w:rsidRPr="004316A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rosminzdrav</w:t>
      </w:r>
      <w:proofErr w:type="spellEnd"/>
      <w:r w:rsidRPr="003D77E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в 2018 году</w:t>
      </w:r>
    </w:p>
    <w:p w:rsidR="003D77EE" w:rsidRPr="00AA6E8D" w:rsidRDefault="003D77EE" w:rsidP="003D7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0" w:type="dxa"/>
        <w:tblInd w:w="93" w:type="dxa"/>
        <w:tblLook w:val="04A0" w:firstRow="1" w:lastRow="0" w:firstColumn="1" w:lastColumn="0" w:noHBand="0" w:noVBand="1"/>
      </w:tblPr>
      <w:tblGrid>
        <w:gridCol w:w="546"/>
        <w:gridCol w:w="1312"/>
        <w:gridCol w:w="1378"/>
        <w:gridCol w:w="3483"/>
        <w:gridCol w:w="1632"/>
        <w:gridCol w:w="3997"/>
        <w:gridCol w:w="2772"/>
      </w:tblGrid>
      <w:tr w:rsidR="00F73703" w:rsidRPr="007329B7" w:rsidTr="00F73703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329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329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начала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окончания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Трудоёмкость, ЗЕТ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 пятилетнего цикла обучения</w:t>
            </w:r>
            <w:bookmarkStart w:id="0" w:name="_GoBack"/>
            <w:bookmarkEnd w:id="0"/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</w:tr>
      <w:tr w:rsidR="00F73703" w:rsidRPr="007329B7" w:rsidTr="00F7370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F7370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22.01.2018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24.01.2018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Базовая сердечно-легочная реанимация (</w:t>
            </w:r>
            <w:proofErr w:type="spellStart"/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симуляционный</w:t>
            </w:r>
            <w:proofErr w:type="spellEnd"/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цикл).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Терапия, Кардиология, Хирургия, Неврология, Общая врачебная практика (семейная медицина)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Терапия</w:t>
            </w:r>
          </w:p>
        </w:tc>
      </w:tr>
      <w:tr w:rsidR="00F73703" w:rsidRPr="007329B7" w:rsidTr="00F7370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F7370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05.02.2018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07.02.2018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Симуляционный</w:t>
            </w:r>
            <w:proofErr w:type="spellEnd"/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курс оказания медицинской помощи при экстренных и неотложных состояниях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Терапия, Кардиология, Хирургия, Неврология, Общая врачебная практика (семейная медицина)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Терапия</w:t>
            </w:r>
          </w:p>
        </w:tc>
      </w:tr>
      <w:tr w:rsidR="00F73703" w:rsidRPr="007329B7" w:rsidTr="00F7370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F7370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08.02.2018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10.02.2018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рабочего пространства в медицине (применение инструмента бережливого производства "5С" в симулированных условиях)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F73703" w:rsidRPr="007329B7" w:rsidTr="00F7370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F7370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12.02.2018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14.02.2018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Базовая сердечно-легочная реанимация (</w:t>
            </w:r>
            <w:proofErr w:type="spellStart"/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симуляционный</w:t>
            </w:r>
            <w:proofErr w:type="spellEnd"/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цикл).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Терапия, Кардиология, Хирургия, Неврология, Общая врачебная практика (семейная медицина)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Терапия</w:t>
            </w:r>
          </w:p>
        </w:tc>
      </w:tr>
      <w:tr w:rsidR="00F73703" w:rsidRPr="007329B7" w:rsidTr="00F7370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F7370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15.02.2018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17.02.2018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Бережливая детская поликлиника (базовый уровень)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Педиатрия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Педиатрия</w:t>
            </w:r>
          </w:p>
        </w:tc>
      </w:tr>
      <w:tr w:rsidR="00F73703" w:rsidRPr="007329B7" w:rsidTr="00F7370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F7370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01.03.2018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03.03.2018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Базовая сердечно-легочная реанимация (</w:t>
            </w:r>
            <w:proofErr w:type="spellStart"/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симуляционный</w:t>
            </w:r>
            <w:proofErr w:type="spellEnd"/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цикл).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Терапия, Кардиология, Хирургия, Неврология, Общая врачебная практика (семейная медицина)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Терапия</w:t>
            </w:r>
          </w:p>
        </w:tc>
      </w:tr>
      <w:tr w:rsidR="00F73703" w:rsidRPr="007329B7" w:rsidTr="00F7370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F7370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05.03.2018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07.03.2018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рабочего пространства в медицине (применение инструмента бережливого производства "5С" в симулированных условиях)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F73703" w:rsidRPr="007329B7" w:rsidTr="00F7370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F7370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19.03.2018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21.03.2018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Симуляционный</w:t>
            </w:r>
            <w:proofErr w:type="spellEnd"/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курс оказания медицинской помощи при экстренных и неотложных состояниях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Терапия, Кардиология, Хирургия, Неврология, Общая врачебная практика (семейная медицина)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Терапия</w:t>
            </w:r>
          </w:p>
        </w:tc>
      </w:tr>
      <w:tr w:rsidR="00F73703" w:rsidRPr="007329B7" w:rsidTr="00F7370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F7370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26.03.2018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21.04.2018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Актуальные вопросы психиатрии-наркологии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Психиатрия-наркология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Психиатрия-наркология</w:t>
            </w:r>
          </w:p>
        </w:tc>
      </w:tr>
      <w:tr w:rsidR="00F73703" w:rsidRPr="007329B7" w:rsidTr="00F7370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F7370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26.03.2018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28.03.2018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Базовая сердечно-легочная реанимация (</w:t>
            </w:r>
            <w:proofErr w:type="spellStart"/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симуляционный</w:t>
            </w:r>
            <w:proofErr w:type="spellEnd"/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цикл).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Терапия, Кардиология, Хирургия, Неврология, Общая врачебная практика (семейная медицина)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Терапия</w:t>
            </w:r>
          </w:p>
        </w:tc>
      </w:tr>
      <w:tr w:rsidR="00F73703" w:rsidRPr="007329B7" w:rsidTr="00F7370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F7370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26.03.2018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31.03.2018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Актуальные аспекты аллергологии в педиатрии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Педиатрия, Аллергология и иммунология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Педиатрия</w:t>
            </w:r>
          </w:p>
        </w:tc>
      </w:tr>
      <w:tr w:rsidR="00F73703" w:rsidRPr="007329B7" w:rsidTr="00F7370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F7370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26.03.2018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21.04.2018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Актуальные вопросы психиатрии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Психиатрия, Общая врачебная практика (семейная медицина), Терапия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Психиатрия</w:t>
            </w:r>
          </w:p>
        </w:tc>
      </w:tr>
      <w:tr w:rsidR="00F73703" w:rsidRPr="007329B7" w:rsidTr="00F7370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F7370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11.04.2018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14.04.2018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Клинико-функциональная диагностика и лечение </w:t>
            </w:r>
            <w:proofErr w:type="spellStart"/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бронхообструктивного</w:t>
            </w:r>
            <w:proofErr w:type="spellEnd"/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синдрома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Терапия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Терапия</w:t>
            </w:r>
          </w:p>
        </w:tc>
      </w:tr>
      <w:tr w:rsidR="00F73703" w:rsidRPr="007329B7" w:rsidTr="00F7370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F7370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12.04.2018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14.04.2018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Базовая сердечно-легочная реанимация (</w:t>
            </w:r>
            <w:proofErr w:type="spellStart"/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симуляционный</w:t>
            </w:r>
            <w:proofErr w:type="spellEnd"/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цикл).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Терапия, Кардиология, Хирургия, Неврология, Общая врачебная практика (семейная медицина)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Терапия</w:t>
            </w:r>
          </w:p>
        </w:tc>
      </w:tr>
      <w:tr w:rsidR="00F73703" w:rsidRPr="007329B7" w:rsidTr="00F7370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F7370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16.04.2018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18.04.2018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рабочего пространства в медицине (применение инструмента бережливого производства "5С" в симулированных условиях)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F73703" w:rsidRPr="007329B7" w:rsidTr="00F7370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F7370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18.04.2018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20.04.2018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Актуальные вопросы заболеваний верхних и нижних дыхательных путей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врачебная практика (семейная медицина), Пульмонология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врачебная практика (семейная медицина)</w:t>
            </w:r>
          </w:p>
        </w:tc>
      </w:tr>
      <w:tr w:rsidR="00F73703" w:rsidRPr="007329B7" w:rsidTr="00F7370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F7370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18.04.2018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24.04.2018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Комплексное лечение инсультов в неврологии и нейрохирургии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Неврология, Нейрохирургия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Неврология</w:t>
            </w:r>
          </w:p>
        </w:tc>
      </w:tr>
      <w:tr w:rsidR="00F73703" w:rsidRPr="007329B7" w:rsidTr="00F7370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F7370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23.04.2018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25.04.2018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Симуляционный</w:t>
            </w:r>
            <w:proofErr w:type="spellEnd"/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курс оказания медицинской помощи при экстренных и неотложных состояниях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Терапия, Кардиология, Хирургия, Неврология, Общая врачебная практика (семейная медицина)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Терапия</w:t>
            </w:r>
          </w:p>
        </w:tc>
      </w:tr>
      <w:tr w:rsidR="00F73703" w:rsidRPr="007329B7" w:rsidTr="00F7370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F7370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23.04.2018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25.04.2018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Актуальные вопросы неврологии и помощь пожилым пациентам в практике семейного врача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врачебная практика (семейная медицина), Психиатрия, Неврология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врачебная практика (семейная медицина)</w:t>
            </w:r>
          </w:p>
        </w:tc>
      </w:tr>
      <w:tr w:rsidR="00F73703" w:rsidRPr="007329B7" w:rsidTr="00F7370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F7370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14.05.2018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16.05.2018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Базовая сердечно-легочная реанимация (</w:t>
            </w:r>
            <w:proofErr w:type="spellStart"/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симуляционный</w:t>
            </w:r>
            <w:proofErr w:type="spellEnd"/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цикл).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Терапия, Кардиология, Хирургия, Неврология, Общая врачебная практика (семейная медицина)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Терапия</w:t>
            </w:r>
          </w:p>
        </w:tc>
      </w:tr>
      <w:tr w:rsidR="00F73703" w:rsidRPr="007329B7" w:rsidTr="00F7370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F7370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28.05.2018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30.05.2018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Симуляционный</w:t>
            </w:r>
            <w:proofErr w:type="spellEnd"/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курс оказания медицинской помощи при экстренных и неотложных состояниях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Терапия, Кардиология, Хирургия, Неврология, Общая врачебная практика (семейная медицина)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Терапия</w:t>
            </w:r>
          </w:p>
        </w:tc>
      </w:tr>
      <w:tr w:rsidR="00F73703" w:rsidRPr="007329B7" w:rsidTr="00F7370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F7370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04.06.2018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06.06.2018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рабочего пространства в медицине (применение инструмента бережливого производства "5С" в симулированных условиях)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F73703" w:rsidRPr="007329B7" w:rsidTr="00F7370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F7370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04.06.2018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09.06.2018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Физиология и патология детей раннего возраста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Педиатрия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Педиатрия</w:t>
            </w:r>
          </w:p>
        </w:tc>
      </w:tr>
      <w:tr w:rsidR="00F73703" w:rsidRPr="007329B7" w:rsidTr="00F7370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F7370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18.06.2018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30.06.2018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Экспертиза временной нетрудоспособности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Акушерство и гинекология, Хирургия, Организация здравоохранения и общественное здоровье, Педиатрия, Терапия, Общая врачебная практика (семейная медицина)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F73703" w:rsidRPr="007329B7" w:rsidTr="00F7370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F7370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15.10.2018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20.10.2018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Актуальные вопросы педиатрии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Педиатрия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Педиатрия</w:t>
            </w:r>
          </w:p>
        </w:tc>
      </w:tr>
      <w:tr w:rsidR="00F73703" w:rsidRPr="007329B7" w:rsidTr="00F7370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F7370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29.10.2018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24.11.2018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Актуальные вопросы психиатрии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врачебная практика (семейная медицина), Психиатрия, Терапия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Психиатрия</w:t>
            </w:r>
          </w:p>
        </w:tc>
      </w:tr>
      <w:tr w:rsidR="00F73703" w:rsidRPr="007329B7" w:rsidTr="00F7370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F7370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29.10.2018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24.11.2018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Актуальные вопросы психиатрии-наркологии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Психиатрия-наркология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Психиатрия-наркология</w:t>
            </w:r>
          </w:p>
        </w:tc>
      </w:tr>
      <w:tr w:rsidR="00F73703" w:rsidRPr="007329B7" w:rsidTr="00F7370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F7370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26.11.2018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08.12.2018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Оценка, контроль, обеспечение, совершенствование качества медицинской помощи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здравоохранения и общественное здоровье, Педиатрия, Терапия, Общая врачебная практика (семейная медицина)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F73703" w:rsidRPr="007329B7" w:rsidTr="00F7370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F7370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10.12.2018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12.12.2018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Неотложная терапия в практике врача-педиатра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Педиатрия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Педиатрия</w:t>
            </w:r>
          </w:p>
        </w:tc>
      </w:tr>
      <w:tr w:rsidR="00F73703" w:rsidRPr="007329B7" w:rsidTr="00F73703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F7370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13.12.2018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15.12.2018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Неотложная помощь и сердечно-легочная реанимация у взрослых и детей в практике семейного врача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Анестезиология-реаниматология, Общая врачебная практика (семейная медицина)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703" w:rsidRPr="007329B7" w:rsidRDefault="00F73703" w:rsidP="009809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329B7">
              <w:rPr>
                <w:rFonts w:ascii="Calibri" w:eastAsia="Times New Roman" w:hAnsi="Calibri" w:cs="Times New Roman"/>
                <w:color w:val="000000"/>
                <w:lang w:eastAsia="ru-RU"/>
              </w:rPr>
              <w:t>Общая врачебная практика (семейная медицина)</w:t>
            </w:r>
          </w:p>
        </w:tc>
      </w:tr>
    </w:tbl>
    <w:p w:rsidR="004316AE" w:rsidRPr="00AA6E8D" w:rsidRDefault="004316AE" w:rsidP="003D7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6AE" w:rsidRPr="004316AE" w:rsidRDefault="004316AE" w:rsidP="003D7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16AE" w:rsidRPr="004316AE" w:rsidSect="003D77E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FF" w:rsidRDefault="00C028FF" w:rsidP="003D77EE">
      <w:pPr>
        <w:spacing w:after="0" w:line="240" w:lineRule="auto"/>
      </w:pPr>
      <w:r>
        <w:separator/>
      </w:r>
    </w:p>
  </w:endnote>
  <w:endnote w:type="continuationSeparator" w:id="0">
    <w:p w:rsidR="00C028FF" w:rsidRDefault="00C028FF" w:rsidP="003D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FF" w:rsidRDefault="00C028FF" w:rsidP="003D77EE">
      <w:pPr>
        <w:spacing w:after="0" w:line="240" w:lineRule="auto"/>
      </w:pPr>
      <w:r>
        <w:separator/>
      </w:r>
    </w:p>
  </w:footnote>
  <w:footnote w:type="continuationSeparator" w:id="0">
    <w:p w:rsidR="00C028FF" w:rsidRDefault="00C028FF" w:rsidP="003D7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2D78"/>
    <w:multiLevelType w:val="hybridMultilevel"/>
    <w:tmpl w:val="FC4A32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F681A"/>
    <w:multiLevelType w:val="hybridMultilevel"/>
    <w:tmpl w:val="074C3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2F"/>
    <w:rsid w:val="0032014E"/>
    <w:rsid w:val="003D77EE"/>
    <w:rsid w:val="003E7D1A"/>
    <w:rsid w:val="004316AE"/>
    <w:rsid w:val="0097595D"/>
    <w:rsid w:val="00A26E2F"/>
    <w:rsid w:val="00AA6E8D"/>
    <w:rsid w:val="00B973AB"/>
    <w:rsid w:val="00C028FF"/>
    <w:rsid w:val="00D561A5"/>
    <w:rsid w:val="00E11AB0"/>
    <w:rsid w:val="00F7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7EE"/>
  </w:style>
  <w:style w:type="paragraph" w:styleId="a5">
    <w:name w:val="footer"/>
    <w:basedOn w:val="a"/>
    <w:link w:val="a6"/>
    <w:uiPriority w:val="99"/>
    <w:unhideWhenUsed/>
    <w:rsid w:val="003D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7EE"/>
  </w:style>
  <w:style w:type="paragraph" w:styleId="a7">
    <w:name w:val="List Paragraph"/>
    <w:basedOn w:val="a"/>
    <w:uiPriority w:val="34"/>
    <w:qFormat/>
    <w:rsid w:val="003D7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7EE"/>
  </w:style>
  <w:style w:type="paragraph" w:styleId="a5">
    <w:name w:val="footer"/>
    <w:basedOn w:val="a"/>
    <w:link w:val="a6"/>
    <w:uiPriority w:val="99"/>
    <w:unhideWhenUsed/>
    <w:rsid w:val="003D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7EE"/>
  </w:style>
  <w:style w:type="paragraph" w:styleId="a7">
    <w:name w:val="List Paragraph"/>
    <w:basedOn w:val="a"/>
    <w:uiPriority w:val="34"/>
    <w:qFormat/>
    <w:rsid w:val="003D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2018-01-12T06:55:00Z</dcterms:created>
  <dcterms:modified xsi:type="dcterms:W3CDTF">2018-01-26T12:04:00Z</dcterms:modified>
</cp:coreProperties>
</file>